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2240" w:w="15840" w:orient="landscape"/>
          <w:pgMar w:bottom="720" w:top="720" w:left="720" w:right="720" w:header="720" w:footer="720"/>
          <w:pgNumType w:start="1"/>
        </w:sectPr>
      </w:pPr>
      <w:bookmarkStart w:colFirst="0" w:colLast="0" w:name="_m0jgjmtmqwau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TABLE OF CONTENTS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k3vh89x9eb2p" w:id="1"/>
      <w:bookmarkEnd w:id="1"/>
      <w:r w:rsidDel="00000000" w:rsidR="00000000" w:rsidRPr="00000000">
        <w:rPr>
          <w:rtl w:val="0"/>
        </w:rPr>
        <w:t xml:space="preserve">TABLE OF CONTENTS</w:t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5775"/>
        <w:gridCol w:w="5055"/>
        <w:gridCol w:w="1425"/>
        <w:tblGridChange w:id="0">
          <w:tblGrid>
            <w:gridCol w:w="2145"/>
            <w:gridCol w:w="5775"/>
            <w:gridCol w:w="5055"/>
            <w:gridCol w:w="1425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SCREENSHOTS</w:t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FINDINGS + NEXT STEPS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UPDATES / FEEDBACK FROM OPERATOR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WORTH PURSUING?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159629892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-728429324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line="240" w:lineRule="auto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-667069812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line="240" w:lineRule="auto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989237263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line="240" w:lineRule="auto"/>
              <w:ind w:left="720" w:hanging="36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-612425797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line="240" w:lineRule="auto"/>
              <w:ind w:left="720" w:hanging="36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49349317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[Note]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b7b7b7"/>
              </w:rPr>
            </w:pPr>
            <w:r w:rsidDel="00000000" w:rsidR="00000000" w:rsidRPr="00000000">
              <w:rPr>
                <w:b w:val="1"/>
                <w:bCs w:val="1"/>
                <w:color w:val="b7b7b7"/>
                <w:rtl w:val="0"/>
              </w:rPr>
              <w:t xml:space="preserve">Recommendation</w:t>
            </w:r>
            <w:r w:rsidDel="00000000" w:rsidR="00000000" w:rsidRPr="00000000">
              <w:rPr>
                <w:color w:val="b7b7b7"/>
                <w:rtl w:val="0"/>
              </w:rPr>
              <w:t xml:space="preserve">: [note]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line="240" w:lineRule="auto"/>
              <w:ind w:left="720" w:hanging="36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sdt>
              <w:sdtPr>
                <w:alias w:val="Pursuing"/>
                <w:id w:val="1566493047"/>
                <w:dropDownList w:lastValue="Not yet">
                  <w:listItem w:displayText="Not yet" w:value="Not yet"/>
                  <w:listItem w:displayText="Yes" w:value="Yes"/>
                  <w:listItem w:displayText="No" w:value="No"/>
                </w:dropDownList>
              </w:sdtPr>
              <w:sdtContent>
                <w:r w:rsidDel="00000000" w:rsidR="00000000" w:rsidRPr="00000000">
                  <w:rPr>
                    <w:b w:val="1"/>
                    <w:bCs w:val="1"/>
                    <w:color w:val="753800"/>
                    <w:shd w:fill="ffc8aa" w:val="clear"/>
                  </w:rPr>
                  <w:t xml:space="preserve">Not yet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1"/>
        <w:jc w:val="center"/>
        <w:rPr/>
      </w:pPr>
      <w:bookmarkStart w:colFirst="0" w:colLast="0" w:name="_qfzicdn8akbq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jc w:val="center"/>
        <w:rPr/>
      </w:pPr>
      <w:bookmarkStart w:colFirst="0" w:colLast="0" w:name="_oxf2ac2mqoqc" w:id="3"/>
      <w:bookmarkEnd w:id="3"/>
      <w:r w:rsidDel="00000000" w:rsidR="00000000" w:rsidRPr="00000000">
        <w:rPr>
          <w:rtl w:val="0"/>
        </w:rPr>
        <w:t xml:space="preserve">LIVE NOTES</w:t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KEY</w:t>
      </w:r>
      <w:r w:rsidDel="00000000" w:rsidR="00000000" w:rsidRPr="00000000">
        <w:rPr>
          <w:i w:val="1"/>
          <w:iCs w:val="1"/>
          <w:rtl w:val="0"/>
        </w:rPr>
        <w:t xml:space="preserve">: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black </w:t>
      </w:r>
      <w:r w:rsidDel="00000000" w:rsidR="00000000" w:rsidRPr="00000000">
        <w:rPr>
          <w:i w:val="1"/>
          <w:iCs w:val="1"/>
          <w:rtl w:val="0"/>
        </w:rPr>
        <w:t xml:space="preserve">= prep findings | </w:t>
      </w:r>
      <w:r w:rsidDel="00000000" w:rsidR="00000000" w:rsidRPr="00000000">
        <w:rPr>
          <w:b w:val="1"/>
          <w:bCs w:val="1"/>
          <w:i w:val="1"/>
          <w:iCs w:val="1"/>
          <w:color w:val="0000ff"/>
          <w:rtl w:val="0"/>
        </w:rPr>
        <w:t xml:space="preserve">blue </w:t>
      </w:r>
      <w:r w:rsidDel="00000000" w:rsidR="00000000" w:rsidRPr="00000000">
        <w:rPr>
          <w:i w:val="1"/>
          <w:iCs w:val="1"/>
          <w:rtl w:val="0"/>
        </w:rPr>
        <w:t xml:space="preserve">= meeting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widowControl w:val="0"/>
        <w:rPr>
          <w:i w:val="1"/>
          <w:iCs w:val="1"/>
        </w:rPr>
      </w:pPr>
      <w:bookmarkStart w:colFirst="0" w:colLast="0" w:name="_bpk73s5dl7yw" w:id="4"/>
      <w:bookmarkEnd w:id="4"/>
      <w:r w:rsidDel="00000000" w:rsidR="00000000" w:rsidRPr="00000000">
        <w:rPr>
          <w:i w:val="1"/>
          <w:iCs w:val="1"/>
          <w:rtl w:val="0"/>
        </w:rPr>
        <w:t xml:space="preserve">BAS Screenshot Title [Link to Table of Contents]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Prep Findings (mm/dd/yy): 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line="240" w:lineRule="auto"/>
        <w:ind w:left="720" w:hanging="360"/>
        <w:jc w:val="left"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[note]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jc w:val="left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Meeting Notes (mm/dd/yy):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3"/>
        </w:numPr>
        <w:spacing w:line="240" w:lineRule="auto"/>
        <w:ind w:left="720" w:hanging="360"/>
        <w:jc w:val="left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[note] </w:t>
      </w:r>
    </w:p>
    <w:p w:rsidR="00000000" w:rsidDel="00000000" w:rsidP="00000000" w:rsidRDefault="00000000" w:rsidRPr="00000000" w14:paraId="00000037">
      <w:pPr>
        <w:widowControl w:val="0"/>
        <w:numPr>
          <w:ilvl w:val="1"/>
          <w:numId w:val="3"/>
        </w:numPr>
        <w:spacing w:line="240" w:lineRule="auto"/>
        <w:ind w:left="1440" w:hanging="360"/>
        <w:jc w:val="left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[note]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jc w:val="left"/>
        <w:rPr>
          <w:color w:val="0000ff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left"/>
    </w:pPr>
    <w:rPr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  <w:jc w:val="left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Calibri" w:cs="Calibri" w:eastAsia="Calibri" w:hAnsi="Calibri"/>
      <w:b w:val="1"/>
      <w:bCs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  <w:jc w:val="center"/>
    </w:pPr>
    <w:rPr>
      <w:rFonts w:ascii="Calibri" w:cs="Calibri" w:eastAsia="Calibri" w:hAnsi="Calibri"/>
      <w:color w:val="666666"/>
      <w:sz w:val="30"/>
      <w:szCs w:val="30"/>
      <w:highlight w:val="yellow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